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bCs/>
          <w:kern w:val="0"/>
          <w:sz w:val="40"/>
          <w:szCs w:val="40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附件3</w:t>
      </w:r>
      <w:r>
        <w:rPr>
          <w:rFonts w:hint="eastAsia" w:ascii="宋体" w:hAnsi="宋体" w:cs="宋体"/>
          <w:bCs/>
          <w:kern w:val="0"/>
          <w:sz w:val="40"/>
          <w:szCs w:val="40"/>
        </w:rPr>
        <w:t>：</w:t>
      </w:r>
    </w:p>
    <w:p>
      <w:pPr>
        <w:widowControl/>
        <w:shd w:val="clear" w:color="auto" w:fill="FFFFFF"/>
        <w:spacing w:after="156" w:afterLines="50"/>
        <w:jc w:val="center"/>
        <w:textAlignment w:val="top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优秀本科毕业生事迹材料要求</w:t>
      </w:r>
    </w:p>
    <w:p>
      <w:pPr>
        <w:widowControl/>
        <w:shd w:val="clear" w:color="auto" w:fill="FFFFFF"/>
        <w:spacing w:line="440" w:lineRule="atLeast"/>
        <w:ind w:firstLine="600" w:firstLineChars="200"/>
        <w:jc w:val="left"/>
        <w:textAlignment w:val="top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请严格按照推荐名额和以下要求撰写事迹材料。事迹材料整体分三部分：</w:t>
      </w:r>
    </w:p>
    <w:p>
      <w:pPr>
        <w:widowControl/>
        <w:shd w:val="clear" w:color="auto" w:fill="FFFFFF"/>
        <w:spacing w:line="440" w:lineRule="atLeast"/>
        <w:ind w:firstLine="602" w:firstLineChars="200"/>
        <w:textAlignment w:val="top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第一部分 个人基本情况：</w:t>
      </w:r>
      <w:r>
        <w:rPr>
          <w:rFonts w:hint="eastAsia" w:ascii="仿宋" w:hAnsi="仿宋" w:eastAsia="仿宋" w:cs="宋体"/>
          <w:kern w:val="0"/>
          <w:sz w:val="30"/>
          <w:szCs w:val="30"/>
        </w:rPr>
        <w:t>姓名，性别，年龄，民族，政治面貌，班级，籍贯。</w:t>
      </w:r>
    </w:p>
    <w:p>
      <w:pPr>
        <w:widowControl/>
        <w:shd w:val="clear" w:color="auto" w:fill="FFFFFF"/>
        <w:spacing w:line="440" w:lineRule="atLeast"/>
        <w:ind w:firstLine="602" w:firstLineChars="200"/>
        <w:textAlignment w:val="top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第二部分 重要事迹和主要成绩：</w:t>
      </w:r>
      <w:r>
        <w:rPr>
          <w:rFonts w:hint="eastAsia" w:ascii="仿宋" w:hAnsi="仿宋" w:eastAsia="仿宋" w:cs="宋体"/>
          <w:kern w:val="0"/>
          <w:sz w:val="30"/>
          <w:szCs w:val="30"/>
        </w:rPr>
        <w:t>包含主要学生干部经历、社会实践经历、考证情况、科研经历及成果、参加学术竞赛获奖情况、所获荣誉和奖学金、毕业去向等方面，请按照这个顺序将各方面情况依次表述，</w:t>
      </w:r>
      <w:r>
        <w:rPr>
          <w:rFonts w:hint="eastAsia" w:ascii="仿宋" w:hAnsi="仿宋" w:eastAsia="仿宋" w:cs="宋体"/>
          <w:b/>
          <w:kern w:val="0"/>
          <w:sz w:val="30"/>
          <w:szCs w:val="30"/>
          <w:highlight w:val="yellow"/>
        </w:rPr>
        <w:t>不要按照时间顺序分年度表述</w:t>
      </w:r>
      <w:r>
        <w:rPr>
          <w:rFonts w:hint="eastAsia" w:ascii="仿宋" w:hAnsi="仿宋" w:eastAsia="仿宋" w:cs="宋体"/>
          <w:kern w:val="0"/>
          <w:sz w:val="30"/>
          <w:szCs w:val="30"/>
        </w:rPr>
        <w:t>，要求语言精简，高度概括，逻辑清晰，行文顺畅。荣誉称号、比赛奖项名称请务必完整、规范。</w:t>
      </w:r>
    </w:p>
    <w:p>
      <w:pPr>
        <w:widowControl/>
        <w:shd w:val="clear" w:color="auto" w:fill="FFFFFF"/>
        <w:spacing w:line="440" w:lineRule="atLeast"/>
        <w:ind w:firstLine="602" w:firstLineChars="200"/>
        <w:textAlignment w:val="top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第三部分 毕业感言：</w:t>
      </w:r>
      <w:r>
        <w:rPr>
          <w:rFonts w:hint="eastAsia" w:ascii="仿宋" w:hAnsi="仿宋" w:eastAsia="仿宋" w:cs="宋体"/>
          <w:kern w:val="0"/>
          <w:sz w:val="30"/>
          <w:szCs w:val="30"/>
        </w:rPr>
        <w:t>要求情理交融，情真意切，表达精简。</w:t>
      </w:r>
    </w:p>
    <w:p>
      <w:pPr>
        <w:widowControl/>
        <w:shd w:val="clear" w:color="auto" w:fill="FFFFFF"/>
        <w:spacing w:line="440" w:lineRule="atLeast"/>
        <w:ind w:firstLine="600" w:firstLineChars="200"/>
        <w:textAlignment w:val="top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字数要求全文800-1000字，不能超过，其中毕业感言150字以内。</w:t>
      </w:r>
    </w:p>
    <w:p>
      <w:pPr>
        <w:widowControl/>
        <w:shd w:val="clear" w:color="auto" w:fill="FFFFFF"/>
        <w:spacing w:line="440" w:lineRule="atLeast"/>
        <w:ind w:firstLine="602" w:firstLineChars="200"/>
        <w:textAlignment w:val="top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范例如下：</w:t>
      </w:r>
    </w:p>
    <w:p>
      <w:pPr>
        <w:widowControl/>
        <w:shd w:val="clear" w:color="auto" w:fill="FFFFFF"/>
        <w:spacing w:line="440" w:lineRule="atLeast"/>
        <w:ind w:firstLine="602" w:firstLineChars="200"/>
        <w:textAlignment w:val="top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xxx：</w:t>
      </w:r>
      <w:r>
        <w:rPr>
          <w:rFonts w:hint="eastAsia" w:ascii="仿宋" w:hAnsi="仿宋" w:eastAsia="仿宋" w:cs="宋体"/>
          <w:kern w:val="0"/>
          <w:sz w:val="30"/>
          <w:szCs w:val="30"/>
        </w:rPr>
        <w:t>女，23岁，汉族，中共党员，xxx班，河北唐山人。</w:t>
      </w:r>
    </w:p>
    <w:p>
      <w:pPr>
        <w:widowControl/>
        <w:shd w:val="clear" w:color="auto" w:fill="FFFFFF"/>
        <w:spacing w:line="440" w:lineRule="atLeast"/>
        <w:ind w:firstLine="600" w:firstLineChars="200"/>
        <w:textAlignment w:val="top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出于对教师的热爱，她始终刻苦钻研，勤奋好学，在各方面取得优异的成绩。自大一至大三一直担任班级团支书，曾任校学生会外联部干事、学院分团委组织部副部长、学院学生会办公室主任；积极参加社会志愿服务，成为了一名光荣的注册中国志愿者；一次性通过计算机二级考试、全国大学生英语四级和六级考试、英语口语考试，获得英语口语B+等级证书；主持完成国家大学生创新创业训练计划项目1项，以第一作者公开发表学术论文1篇：《XXXXXXXXXXXX》；曾获第五届湖北省“挑战杯”大学生课外学术科技作品竞赛一等奖；曾获评长江大学文理学院 “优秀团干”1次、 “优秀学生干部”2次；曾获国家奖学金1次、学院奖学金2次；现已考取中国地质大学（武汉）硕士研究生。</w:t>
      </w:r>
    </w:p>
    <w:p>
      <w:pPr>
        <w:widowControl/>
        <w:shd w:val="clear" w:color="auto" w:fill="FFFFFF"/>
        <w:spacing w:line="440" w:lineRule="atLeast"/>
        <w:ind w:firstLine="602" w:firstLineChars="200"/>
        <w:textAlignment w:val="top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毕业感言：</w:t>
      </w:r>
      <w:r>
        <w:rPr>
          <w:rFonts w:hint="eastAsia" w:ascii="仿宋" w:hAnsi="仿宋" w:eastAsia="仿宋" w:cs="宋体"/>
          <w:kern w:val="0"/>
          <w:sz w:val="30"/>
          <w:szCs w:val="30"/>
        </w:rPr>
        <w:t>青春一经典当便永不再赎，此刻打盹，你将做梦，而此刻学习，你将圆梦。何不下决心逼自己一把，把勉强变成习惯，把习惯变成自然，就在这自然的循环往复中，为人生画卷添一抹清新亮色，使青春无悔，让梦想无憾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DRlZDM0ZjJjZGJmZTczNGNlODUyMDVmNDQwZTgifQ=="/>
  </w:docVars>
  <w:rsids>
    <w:rsidRoot w:val="00000000"/>
    <w:rsid w:val="1B32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2023-04-17T09:02:37Z</dcterms:created>
  <dc:creator>Administrator</dc:creator>
  <cp:lastModifiedBy>Administrator</cp:lastModifiedBy>
  <dcterms:modified xsi:type="dcterms:W3CDTF">2023-04-17T09:02:50Z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2D9D0ADF75354A3ABEEEF00AD599829B_12</vt:lpwstr>
  </property>
</Properties>
</file>